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F28" w:rsidRDefault="00551F2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332" w:dyaOrig="10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6pt;height:511.8pt" o:ole="">
            <v:imagedata r:id="rId5" o:title=""/>
          </v:shape>
          <o:OLEObject Type="Embed" ProgID="AcroExch.Document.11" ShapeID="_x0000_i1025" DrawAspect="Content" ObjectID="_1697885140" r:id="rId6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4B0F62" w:rsidRPr="004B0F62" w:rsidRDefault="004B0F62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B0F62" w:rsidRPr="004B0F62" w:rsidRDefault="00B8552D" w:rsidP="004B0F62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Хачатрян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А.Ц</w:t>
      </w:r>
      <w:r w:rsidR="004B0F62" w:rsidRPr="004B0F62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4B0F62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Default="009F3A85"/>
    <w:p w:rsidR="009F3A85" w:rsidRPr="009F3A85" w:rsidRDefault="009F3A85" w:rsidP="009F3A85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F3A85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9F3A85" w:rsidRPr="009F3A85" w:rsidRDefault="009F3A85" w:rsidP="009F3A85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A85" w:rsidRPr="009F3A85" w:rsidRDefault="009F3A85" w:rsidP="009F3A85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A85" w:rsidRPr="009F3A85" w:rsidRDefault="009F3A85" w:rsidP="009F3A85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междисциплинарного курса МДК 01.02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пусконаладочных работ промышленного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 основной профессиональной образовательной программы (далее - </w:t>
      </w:r>
      <w:r w:rsidR="00163A8C">
        <w:rPr>
          <w:rFonts w:ascii="Times New Roman" w:eastAsia="Times New Roman" w:hAnsi="Times New Roman"/>
          <w:sz w:val="24"/>
          <w:szCs w:val="24"/>
          <w:lang w:eastAsia="ru-RU"/>
        </w:rPr>
        <w:t>ППССЗ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специальности 15.02.12 Монтаж, техническое обслуживание и ремонт промышленного оборудования (по отраслям), реализуемой в ГАПОУ МО «Губернский колледж».</w:t>
      </w:r>
    </w:p>
    <w:p w:rsidR="009F3A85" w:rsidRPr="009F3A85" w:rsidRDefault="009F3A85" w:rsidP="009F3A85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профессиональному модулю ПМ.01.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таж промышленного оборудования 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пусконаладочные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3A85" w:rsidRPr="009F3A85" w:rsidRDefault="009F3A85" w:rsidP="009F3A85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</w:t>
      </w:r>
    </w:p>
    <w:p w:rsidR="009F3A85" w:rsidRPr="009F3A85" w:rsidRDefault="009F3A85" w:rsidP="009F3A8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МДК 01.02 «Осуществление пусконаладочных работ промышленного оборудования» в форме устного экзамена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практических заданий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3A85" w:rsidRPr="009F3A85" w:rsidRDefault="009F3A85" w:rsidP="009F3A85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имеют следующую структуру: каждый билет содержит две части – теоретическую и практическую. Теоретическая часть предполагает устный ответ студентов с возможной демонстрацией на компьютере необходимой для ответа иллюстративной части.  </w:t>
      </w:r>
    </w:p>
    <w:p w:rsidR="009F3A85" w:rsidRPr="009F3A85" w:rsidRDefault="009F3A85" w:rsidP="009F3A85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Примерное время подготовки студентов к ответу по билетам может быть в диапазоне от 10 до 30 минут. Время ответа на билет в целом не должно превышать 15 минут. </w:t>
      </w:r>
    </w:p>
    <w:p w:rsidR="009F3A85" w:rsidRPr="009F3A85" w:rsidRDefault="009F3A85" w:rsidP="009F3A85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Полный комплект контрольно-оценочных средств включает </w:t>
      </w:r>
      <w:r w:rsidR="005D207D" w:rsidRPr="005D207D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теоретических вопроса и </w:t>
      </w:r>
      <w:r w:rsidR="005D207D" w:rsidRPr="005D207D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практические задачи, направленные на проверку сформированности всей совокупности образовательных результатов, заявленных во ФГОС СПО и рабочей программе ПМ.01.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таж промышленного оборудования 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пусконаладочные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3A85" w:rsidRPr="009F3A85" w:rsidRDefault="009F3A85" w:rsidP="009F3A85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3A85" w:rsidRPr="009F3A85" w:rsidRDefault="009F3A85" w:rsidP="009F3A85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9F3A85" w:rsidRPr="009F3A85" w:rsidRDefault="009F3A85" w:rsidP="009F3A85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1789"/>
        <w:gridCol w:w="520"/>
        <w:gridCol w:w="7036"/>
      </w:tblGrid>
      <w:tr w:rsidR="009F3A85" w:rsidRPr="009F3A85" w:rsidTr="00B928FC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9F3A85" w:rsidRPr="009F3A85" w:rsidTr="00B928FC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9F3A85" w:rsidRPr="009F3A85" w:rsidTr="00B928FC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9F3A85" w:rsidRPr="009F3A85" w:rsidTr="00B928FC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9F3A85" w:rsidRPr="009F3A85" w:rsidTr="00B928FC">
        <w:trPr>
          <w:trHeight w:val="648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F3A85" w:rsidRPr="009F3A85" w:rsidTr="00B928FC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9F3A85" w:rsidRPr="009F3A85" w:rsidTr="00B928FC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A85" w:rsidRPr="009F3A85" w:rsidRDefault="009F3A85" w:rsidP="009F3A85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9F3A85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9F3A85" w:rsidRDefault="009F3A85"/>
    <w:p w:rsidR="00490CC9" w:rsidRDefault="00490CC9"/>
    <w:p w:rsidR="00490CC9" w:rsidRDefault="00490CC9"/>
    <w:p w:rsidR="00490CC9" w:rsidRDefault="00490CC9"/>
    <w:p w:rsidR="00490CC9" w:rsidRDefault="00490CC9"/>
    <w:p w:rsidR="00490CC9" w:rsidRDefault="00490CC9"/>
    <w:p w:rsidR="00490CC9" w:rsidRDefault="00490CC9"/>
    <w:p w:rsidR="00490CC9" w:rsidRPr="00490CC9" w:rsidRDefault="00490CC9" w:rsidP="00490CC9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ОБРАЗОВАТЕЛЬНЫЕ РЕЗУЛЬТАТЫ ОСВОЕНИЯ </w:t>
      </w:r>
    </w:p>
    <w:p w:rsidR="00490CC9" w:rsidRPr="00490CC9" w:rsidRDefault="00490CC9" w:rsidP="00490CC9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МЕЖДИСЦИПЛИНАРНОГО КУРСА </w:t>
      </w:r>
    </w:p>
    <w:p w:rsidR="00490CC9" w:rsidRPr="00490CC9" w:rsidRDefault="00490CC9" w:rsidP="00490CC9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01.02 Осуществление пусконаладочных работ промышленного оборудования</w:t>
      </w:r>
    </w:p>
    <w:p w:rsidR="00490CC9" w:rsidRPr="00490CC9" w:rsidRDefault="00490CC9" w:rsidP="00490CC9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междисциплинарного курса МДК 01.02 Осуществление пусконаладочных работ промышленного оборудования обучающийся </w:t>
      </w: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«Монтаж, техническое обслуживание и ремонт промышленного оборудования (по отраслям)» следующими умениями и знаниями: </w:t>
      </w:r>
    </w:p>
    <w:p w:rsidR="00490CC9" w:rsidRPr="00490CC9" w:rsidRDefault="00490CC9" w:rsidP="00490CC9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1629"/>
        <w:gridCol w:w="7716"/>
      </w:tblGrid>
      <w:tr w:rsidR="00490CC9" w:rsidRPr="00490CC9" w:rsidTr="00B928FC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1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определять целостность упаковки и наличие повреждений оборудования;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определять техническое состояние единиц оборудования;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анализировать техническую документацию на выполнение монтажных работ; выбирать ручной и механизированный инструмент, контрольно-измерительные приборы и приспособления для монтажа оборудования;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изготавливать простые приспособления для монтажа оборудования;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выполнять подготовку сборочных единиц к монтажу;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контролировать качество выполненных работ;</w:t>
            </w:r>
          </w:p>
        </w:tc>
      </w:tr>
      <w:tr w:rsidR="00490CC9" w:rsidRPr="00490CC9" w:rsidTr="00B928FC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2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пользоваться знаковой сигнализацией при перемещении грузов кранами;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производить строповку грузов;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подбирать грузозахватные приспособления, соответствующие массе и характеру поднимаемого груза;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соединять металлоконструкции с помощью ручной дуговой электросварки;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применять средства индивидуальной защиты для сварочных работ;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производить сборку сборочных единиц в соответствии с технической документацией;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производить измерения при помощи контрольно-измерительных инструментов;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выполнять монтажные работы;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выполнять операции сборки механизмов с соблюдением требований охраны труда</w:t>
            </w:r>
          </w:p>
        </w:tc>
      </w:tr>
      <w:tr w:rsidR="00490CC9" w:rsidRPr="00490CC9" w:rsidTr="00B928FC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3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разрабатывать технологический процесс и планировать последовательность выполнения работ;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осуществлять наладку оборудования в соответствии с данными из технической документации изготовителя и ввод в эксплуатацию;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регулировать и настраивать программируемые параметры промышленного оборудования с использованием компьютерной техники;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- анализировать по показаниям  приборов работу промышленного </w:t>
            </w: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оборудования;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производить подготовку промышленного оборудования к испытанию;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- производить испытание на холостом ходу, на </w:t>
            </w:r>
            <w:proofErr w:type="spellStart"/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виброустойчивость</w:t>
            </w:r>
            <w:proofErr w:type="spellEnd"/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, мощность, температурный нагрев, чистоту обработки деталей, жесткость, точность в соответствии с техническим регламентом с соблюдением требований охраны труда;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контролировать качество выполненных работ;</w:t>
            </w:r>
          </w:p>
        </w:tc>
      </w:tr>
      <w:tr w:rsidR="00490CC9" w:rsidRPr="00490CC9" w:rsidTr="00B928FC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Знание 1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требования охраны труда при выполнении монтажных работ;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специальные эксплуатационные требования к сборочным единицам;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требования к планировке и оснащению рабочего места;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- способы изготовления простых приспособлений;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основы организации производственного и технологического процессов отрасли;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методы диагностики технического состояния простых узлов и механизмов;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требования технической документации оборудования;</w:t>
            </w:r>
          </w:p>
        </w:tc>
      </w:tr>
      <w:tr w:rsidR="00490CC9" w:rsidRPr="00490CC9" w:rsidTr="00B928FC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Знание 2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условная сигнализация при выполнении грузоподъемных работ;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способы и схемы строповки монтируемого оборудования для подъема и перемещения его грузоподъемными механизмами;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типы и правила эксплуатации грузоподъемных механизмов;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правила строповки грузов;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виды сварных соединений и требования, предъявляемые к сварочному шву;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приемы и методы выполнения сварочных работ;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порядок и технология сборки металлоконструкций;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порядок и технология облицовки металлического каркаса металлом, стеклом, металлической сеткой;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правила и последовательность выполнения сборочных работ в соответствии с техническими характеристиками деталей, узлов и механизмов, оборудования, агрегатов и машин;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виды и назначение контрольно-измерительных инструментов;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виды передач, их устройство, назначение, преимущества и недостатки, условные обозначения на схемах;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кинематику механизмов, соединения деталей машин;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типы, назначение, устройство редукторов и подшипников;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технология монтажа при введении в эксплуатацию промышленного оборудования с учетом специфики технологических процессов;</w:t>
            </w:r>
          </w:p>
        </w:tc>
      </w:tr>
      <w:tr w:rsidR="00490CC9" w:rsidRPr="00490CC9" w:rsidTr="00B928FC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Знание 3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основные условные обозначения элементов гидравлических и электрических схем;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назначение, устройство и параметры приборов и инструментов, необходимых для выполнения наладки промышленного оборудования;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технический и технологический регламент подготовительных работ;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виды передач, их устройство, назначение, преимущества и недостатки, условные обозначения на схемах;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- характер соединения основных сборочных единиц и деталей, основные </w:t>
            </w: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типы смазочных устройств;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методы регулировки параметров промышленного оборудования;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методы испытаний промышленного оборудования;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технология пусконаладочных работ при введении в эксплуатацию промышленного оборудования с учетом специфики технологических процессов;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- технический и технологический регламент проведения испытания на холостом ходу, на </w:t>
            </w:r>
            <w:proofErr w:type="spellStart"/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виброустойчивость</w:t>
            </w:r>
            <w:proofErr w:type="spellEnd"/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, мощность, температурный нагрев, чистоту обработки деталей, жесткость, точность;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виды износа и деформаций деталей и узлов;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методику расчета конструкций на прочность, жесткость и устойчивость при различных видах деформации;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методику расчета на сжатие, срез и смятие;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трение, его виды, роль трения в технике;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методы и способы контроля качества выполненных работ;</w:t>
            </w:r>
          </w:p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средства контроля при пусконаладочных работах</w:t>
            </w:r>
          </w:p>
        </w:tc>
      </w:tr>
    </w:tbl>
    <w:p w:rsidR="00490CC9" w:rsidRPr="00490CC9" w:rsidRDefault="00490CC9" w:rsidP="00490CC9"/>
    <w:p w:rsidR="00490CC9" w:rsidRPr="00490CC9" w:rsidRDefault="00490CC9" w:rsidP="00490CC9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умения, формируемые в рамках МДК 01.02 Осуществление пусконаладочных работ промышленного оборудования, направлены на формирование общих и/или профессиональных компетенций:</w:t>
      </w:r>
    </w:p>
    <w:p w:rsidR="00490CC9" w:rsidRPr="00490CC9" w:rsidRDefault="00490CC9" w:rsidP="00490CC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490CC9" w:rsidRPr="00490CC9" w:rsidTr="00B928FC">
        <w:tc>
          <w:tcPr>
            <w:tcW w:w="1147" w:type="dxa"/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490CC9" w:rsidRPr="00490CC9" w:rsidTr="00B928FC">
        <w:tc>
          <w:tcPr>
            <w:tcW w:w="1147" w:type="dxa"/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ПК 1.1.</w:t>
            </w:r>
          </w:p>
        </w:tc>
        <w:tc>
          <w:tcPr>
            <w:tcW w:w="8198" w:type="dxa"/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Осуществлять работы по подготовке единиц оборудования к монтажу</w:t>
            </w:r>
          </w:p>
        </w:tc>
      </w:tr>
      <w:tr w:rsidR="00490CC9" w:rsidRPr="00490CC9" w:rsidTr="00B928FC">
        <w:tc>
          <w:tcPr>
            <w:tcW w:w="1147" w:type="dxa"/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ПК 1.2. </w:t>
            </w:r>
          </w:p>
        </w:tc>
        <w:tc>
          <w:tcPr>
            <w:tcW w:w="8198" w:type="dxa"/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Проводить монтаж промышленного оборудования в соответствии с технической документацией</w:t>
            </w:r>
          </w:p>
        </w:tc>
      </w:tr>
      <w:tr w:rsidR="00490CC9" w:rsidRPr="00490CC9" w:rsidTr="00B928FC">
        <w:tc>
          <w:tcPr>
            <w:tcW w:w="1147" w:type="dxa"/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ПК 1.3.</w:t>
            </w:r>
          </w:p>
        </w:tc>
        <w:tc>
          <w:tcPr>
            <w:tcW w:w="8198" w:type="dxa"/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Производить ввод в эксплуатацию и испытания промышленного оборудования в соответствии с технической документацией</w:t>
            </w:r>
          </w:p>
        </w:tc>
      </w:tr>
      <w:tr w:rsidR="00490CC9" w:rsidRPr="00490CC9" w:rsidTr="00B928F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9" w:rsidRPr="00490CC9" w:rsidRDefault="00490CC9" w:rsidP="00490CC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AA7D7C" w:rsidRPr="00490CC9" w:rsidTr="00B928F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A7D7C" w:rsidRPr="00490CC9" w:rsidTr="00B928F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A7D7C" w:rsidRPr="00490CC9" w:rsidTr="00B928F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A7D7C" w:rsidRPr="00490CC9" w:rsidTr="00B928F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AA7D7C" w:rsidRPr="00490CC9" w:rsidTr="00B928F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A7D7C" w:rsidRPr="00490CC9" w:rsidTr="00B928F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AA7D7C" w:rsidRPr="00490CC9" w:rsidTr="00B928F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A7D7C" w:rsidRPr="00490CC9" w:rsidTr="00B928F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AA7D7C" w:rsidRPr="00490CC9" w:rsidTr="00B928F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lastRenderedPageBreak/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AA7D7C" w:rsidRPr="00490CC9" w:rsidTr="00B928F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7C" w:rsidRPr="00AA7D7C" w:rsidRDefault="00AA7D7C" w:rsidP="00AA7D7C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490CC9" w:rsidRPr="00490CC9" w:rsidRDefault="00490CC9" w:rsidP="00490CC9"/>
    <w:p w:rsidR="00490CC9" w:rsidRPr="00490CC9" w:rsidRDefault="00490CC9" w:rsidP="00490CC9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</w:t>
      </w:r>
    </w:p>
    <w:p w:rsidR="00490CC9" w:rsidRPr="00490CC9" w:rsidRDefault="00490CC9" w:rsidP="00490CC9">
      <w:pPr>
        <w:jc w:val="center"/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01.02 Осуществление пусконаладочных работ промышленного оборудования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3"/>
        <w:gridCol w:w="2665"/>
        <w:gridCol w:w="3260"/>
        <w:gridCol w:w="2126"/>
      </w:tblGrid>
      <w:tr w:rsidR="00490CC9" w:rsidRPr="00490CC9" w:rsidTr="00B928FC">
        <w:tc>
          <w:tcPr>
            <w:tcW w:w="1583" w:type="dxa"/>
            <w:shd w:val="clear" w:color="auto" w:fill="auto"/>
          </w:tcPr>
          <w:p w:rsidR="00490CC9" w:rsidRPr="00490CC9" w:rsidRDefault="00490CC9" w:rsidP="00490CC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proofErr w:type="spellStart"/>
            <w:r w:rsidRPr="00490CC9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</w:t>
            </w:r>
            <w:proofErr w:type="spellEnd"/>
            <w:r w:rsidRPr="00490CC9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.</w:t>
            </w:r>
          </w:p>
          <w:p w:rsidR="00490CC9" w:rsidRPr="00490CC9" w:rsidRDefault="00490CC9" w:rsidP="00490CC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490CC9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2665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3260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вопроса</w:t>
            </w:r>
          </w:p>
        </w:tc>
        <w:tc>
          <w:tcPr>
            <w:tcW w:w="2126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практического задания</w:t>
            </w:r>
          </w:p>
        </w:tc>
      </w:tr>
      <w:tr w:rsidR="00490CC9" w:rsidRPr="00490CC9" w:rsidTr="00B928FC">
        <w:tc>
          <w:tcPr>
            <w:tcW w:w="1583" w:type="dxa"/>
            <w:shd w:val="clear" w:color="auto" w:fill="auto"/>
          </w:tcPr>
          <w:p w:rsidR="00490CC9" w:rsidRPr="00490CC9" w:rsidRDefault="00490CC9" w:rsidP="00490CC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90CC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1</w:t>
            </w:r>
          </w:p>
        </w:tc>
        <w:tc>
          <w:tcPr>
            <w:tcW w:w="2665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ПК 1.2. ПК 1.3.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490CC9" w:rsidRPr="00490CC9" w:rsidRDefault="00490CC9" w:rsidP="005D207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5D207D" w:rsidRPr="00490CC9" w:rsidRDefault="005D207D" w:rsidP="005D207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5D207D" w:rsidRPr="00490CC9" w:rsidRDefault="005D207D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0CC9" w:rsidRPr="00490CC9" w:rsidTr="00B928FC">
        <w:tc>
          <w:tcPr>
            <w:tcW w:w="1583" w:type="dxa"/>
            <w:shd w:val="clear" w:color="auto" w:fill="auto"/>
          </w:tcPr>
          <w:p w:rsidR="00490CC9" w:rsidRPr="00490CC9" w:rsidRDefault="00490CC9" w:rsidP="00490CC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90CC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2</w:t>
            </w:r>
          </w:p>
        </w:tc>
        <w:tc>
          <w:tcPr>
            <w:tcW w:w="2665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ПК 1.2. ПК 1.3.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490CC9" w:rsidRPr="00490CC9" w:rsidRDefault="00490CC9" w:rsidP="005D207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5D207D" w:rsidRPr="00490CC9" w:rsidRDefault="005D207D" w:rsidP="005D207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5D207D" w:rsidRPr="00490CC9" w:rsidRDefault="005D207D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0CC9" w:rsidRPr="00490CC9" w:rsidTr="00B928FC">
        <w:tc>
          <w:tcPr>
            <w:tcW w:w="1583" w:type="dxa"/>
            <w:shd w:val="clear" w:color="auto" w:fill="auto"/>
          </w:tcPr>
          <w:p w:rsidR="00490CC9" w:rsidRPr="00490CC9" w:rsidRDefault="00490CC9" w:rsidP="00490CC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90CC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3</w:t>
            </w:r>
          </w:p>
        </w:tc>
        <w:tc>
          <w:tcPr>
            <w:tcW w:w="2665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ПК 1.2. ПК 1.3.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5D207D" w:rsidRPr="00490CC9" w:rsidRDefault="005D207D" w:rsidP="005D207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5D207D" w:rsidRPr="00490CC9" w:rsidRDefault="005D207D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0CC9" w:rsidRPr="00490CC9" w:rsidTr="00B928FC">
        <w:tc>
          <w:tcPr>
            <w:tcW w:w="1583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2665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ПК 1.2. ПК 1.3.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490CC9" w:rsidRPr="00490CC9" w:rsidRDefault="00490CC9" w:rsidP="005D207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5D207D" w:rsidRPr="00490CC9" w:rsidRDefault="005D207D" w:rsidP="005D207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5D207D" w:rsidRPr="00490CC9" w:rsidRDefault="005D207D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0CC9" w:rsidRPr="00490CC9" w:rsidTr="00B928FC">
        <w:tc>
          <w:tcPr>
            <w:tcW w:w="1583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2665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ПК 1.2. ПК 1.3.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490CC9" w:rsidRPr="00490CC9" w:rsidRDefault="00490CC9" w:rsidP="005D207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5D207D" w:rsidRPr="00490CC9" w:rsidRDefault="005D207D" w:rsidP="005D207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5D207D" w:rsidRPr="00490CC9" w:rsidRDefault="005D207D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0CC9" w:rsidRPr="00490CC9" w:rsidTr="00B928FC">
        <w:tc>
          <w:tcPr>
            <w:tcW w:w="1583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2665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ПК 1.2. ПК 1.3.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490CC9" w:rsidRPr="00490CC9" w:rsidRDefault="00490CC9" w:rsidP="005D207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5D207D" w:rsidRPr="00490CC9" w:rsidRDefault="005D207D" w:rsidP="005D207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5D207D" w:rsidRPr="00490CC9" w:rsidRDefault="005D207D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>
      <w:pPr>
        <w:sectPr w:rsidR="00490CC9" w:rsidRPr="00490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90CC9" w:rsidRPr="00490CC9" w:rsidRDefault="00490CC9" w:rsidP="00490CC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ВОПРОСЫ ДЛЯ ПОДГОТОВКИ К ЭКЗАМЕНУ</w:t>
      </w:r>
    </w:p>
    <w:p w:rsidR="00490CC9" w:rsidRPr="00490CC9" w:rsidRDefault="00490CC9" w:rsidP="00490CC9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МЕЖДИСЦИПЛИНАРНОМУ КУРСУ</w:t>
      </w:r>
    </w:p>
    <w:p w:rsidR="00490CC9" w:rsidRPr="00490CC9" w:rsidRDefault="00490CC9" w:rsidP="00490CC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МДК 01.02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</w:t>
      </w: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Осуществление пусконаладочных работ промышленного оборудования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490CC9" w:rsidRPr="00490CC9" w:rsidRDefault="00490CC9" w:rsidP="00490CC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студентов МО-31, 3 курса по специальности</w:t>
      </w:r>
    </w:p>
    <w:p w:rsidR="00490CC9" w:rsidRPr="00490CC9" w:rsidRDefault="00490CC9" w:rsidP="00490CC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15.02.12 Монтаж, техническое обслуживание и ремонт </w:t>
      </w:r>
    </w:p>
    <w:p w:rsidR="00490CC9" w:rsidRPr="00490CC9" w:rsidRDefault="00490CC9" w:rsidP="00490CC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промышленного оборудования (по отраслям)    </w:t>
      </w:r>
    </w:p>
    <w:p w:rsidR="00490CC9" w:rsidRPr="00490CC9" w:rsidRDefault="00490CC9" w:rsidP="00490CC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B77075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Pr="00490CC9"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 w:rsidR="00B77075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490C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490CC9" w:rsidRPr="00490CC9" w:rsidRDefault="00490CC9" w:rsidP="00490CC9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преподаватель специальных дисциплин: Тимофеев А.В.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Проект монтажных работ состоит из пояснительной записки и  графической части. Перечислите основные пункты пояснительной записки.                    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Перечислите состав чертежей, входящих в проект монтажных работ. Каковы требования к этим чертежам?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Перечислите способы ведения монтажных работ. Каковы их достоинства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и недостатки?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Опишите способы хранения оборудования. Как производится 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консервация промышленного оборудования? Перечислите виды 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консервантов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Перечислите состав основных цехов мастерских промышленных 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предприятий. 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Приведите классификацию тормозов и их область применения. 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Каково назначение полиспастов? Приведите их классификацию. 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Опишите устройство и принцип действия зубчатого останова. Каковы его достоинства и недостатки?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Опишите устройство и принцип действия роликового останова. Каковы его достоинства и недостатки?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Приведите классификацию домкратов. Начертите схему винтового 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домкрата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Опишите технологический процесс сборки цепных передач. 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Сборка валов. Основные операции при сборке. Проверка параллельности, 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перпендикулярности и соосности валов.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Сборка жестких муфт. Способы соединения муфт с валами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Монтаж шнеков. Проверка параллельности шнеков. Пробный пуск.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Сборка деталей цилиндропоршневой группы. Подбор поршней, колец и 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других деталей группы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Виды напряженных шпоночных соединений. Сборка клиновых 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шпоночных соединений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Сборка призматических шпоночных соединений. Проверка качества 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сборки соединений.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Техническое освидетельствование выпарных аппаратов. 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Какие чертежи входят в состав проекта монтажных работ.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Балансировка ротора центрифуги</w:t>
      </w:r>
    </w:p>
    <w:p w:rsidR="00490CC9" w:rsidRPr="00490CC9" w:rsidRDefault="00490CC9" w:rsidP="00490CC9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Разметка фундамента.</w:t>
      </w:r>
    </w:p>
    <w:p w:rsidR="00490CC9" w:rsidRDefault="00490CC9" w:rsidP="00490CC9"/>
    <w:p w:rsidR="00640853" w:rsidRDefault="00640853" w:rsidP="00490CC9"/>
    <w:p w:rsidR="00640853" w:rsidRPr="00490CC9" w:rsidRDefault="00640853" w:rsidP="00490CC9"/>
    <w:p w:rsidR="00490CC9" w:rsidRPr="00490CC9" w:rsidRDefault="00490CC9" w:rsidP="00490CC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0CC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Практические задания: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Назовите основные операции при монтаже </w:t>
      </w:r>
      <w:proofErr w:type="spellStart"/>
      <w:r w:rsidRPr="00490CC9">
        <w:rPr>
          <w:rFonts w:ascii="Times New Roman" w:hAnsi="Times New Roman" w:cs="Times New Roman"/>
          <w:sz w:val="24"/>
          <w:szCs w:val="24"/>
        </w:rPr>
        <w:t>фризера</w:t>
      </w:r>
      <w:proofErr w:type="spellEnd"/>
      <w:r w:rsidRPr="00490CC9">
        <w:rPr>
          <w:rFonts w:ascii="Times New Roman" w:hAnsi="Times New Roman" w:cs="Times New Roman"/>
          <w:sz w:val="24"/>
          <w:szCs w:val="24"/>
        </w:rPr>
        <w:t xml:space="preserve"> ОФИ.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Как производится испытание </w:t>
      </w:r>
      <w:proofErr w:type="spellStart"/>
      <w:r w:rsidRPr="00490CC9">
        <w:rPr>
          <w:rFonts w:ascii="Times New Roman" w:hAnsi="Times New Roman" w:cs="Times New Roman"/>
          <w:sz w:val="24"/>
          <w:szCs w:val="24"/>
        </w:rPr>
        <w:t>фризера</w:t>
      </w:r>
      <w:proofErr w:type="spellEnd"/>
      <w:r w:rsidRPr="00490CC9">
        <w:rPr>
          <w:rFonts w:ascii="Times New Roman" w:hAnsi="Times New Roman" w:cs="Times New Roman"/>
          <w:sz w:val="24"/>
          <w:szCs w:val="24"/>
        </w:rPr>
        <w:t xml:space="preserve">  после монтажа?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Опишите устройство фундаментов под оборудования. Из каких 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материалов изготавливают фундаменты и как укрепляют слабые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грунты под фундаменты?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Укажите операции при балансировке рабочего колеса центробежного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насоса.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Назовите основные элементы грузоподъемных машин и 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механизмов. Опишите гибкие подъемные элементы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Назовите очередность операций при переносе главной монтажной 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оси через стены и этажи.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Какие вы знаете виды блоков  грузоподъемных машин? Приведите 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основные схемы. Опишите достоинства и недостатки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Какова последовательность сборки многоболтовых соединений? 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Назовите требования к собранным резьбовым соединениям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Предложите способы закрепления сепаратора на фундаменте. 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Назовите виды фундаментных и анкерных болтов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Как осуществляется выбор электродов при электродуговой сварке?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Опишите подготовку деталей к электродуговой сварке.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Составьте технологический процесс сборки разъемных подшипников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качения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Составьте технологический процесс сборки неразъемных подшипников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качения.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Каковы причины неуравновешенности быстровращающихся деталей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и узлов? Способы устранения неуравновешенности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Каков порядок сборки клиноременных передач? Материалы для 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изготовления ремней.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Приведите способы соединения трубопроводов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Каков порядок сборки червячных передач? Назовите основные 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параметры червячных передач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Начертите схемы соединения трубопроводов на длинной и короткой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резьбе.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Опишите технологический процесс сборки ковшового элеватора</w:t>
      </w:r>
      <w:proofErr w:type="gramStart"/>
      <w:r w:rsidRPr="00490CC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Как проводятся испытания собранного элеватора?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Укажите основные элементы и принцип действия электромагнита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Укажите способы разметки вспомогательных монтажных осей. 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Какой инструмент применяется для разметки?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Перечислите основные операции при сооружении фундаментов с 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предварительным устройством колодцев для болтов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Центровка и </w:t>
      </w:r>
      <w:proofErr w:type="spellStart"/>
      <w:r w:rsidRPr="00490CC9">
        <w:rPr>
          <w:rFonts w:ascii="Times New Roman" w:hAnsi="Times New Roman" w:cs="Times New Roman"/>
          <w:sz w:val="24"/>
          <w:szCs w:val="24"/>
        </w:rPr>
        <w:t>опробывание</w:t>
      </w:r>
      <w:proofErr w:type="spellEnd"/>
      <w:r w:rsidRPr="00490CC9">
        <w:rPr>
          <w:rFonts w:ascii="Times New Roman" w:hAnsi="Times New Roman" w:cs="Times New Roman"/>
          <w:sz w:val="24"/>
          <w:szCs w:val="24"/>
        </w:rPr>
        <w:t xml:space="preserve"> насосов. Регулирование параметров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Расчет валов на кручение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Расчет валов на изгиб и кручение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Сборка упругих втулочных муфт.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Монтаж оборудования для расфасовки сыра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 xml:space="preserve">Основные операции при монтаже вентиляторов. Регулирование 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производительности.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Расчет подшипников качения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lastRenderedPageBreak/>
        <w:t>Требования к собранным подшипникам скольжения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Расчет шпоночных соединений на срез.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Монтаж емкостных аппаратов для созревания сливок.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Расчет подшипников скольжения на долговечность.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Документация, оформляемая при освидетельствовании.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Раструбные соединения трубопроводов.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Расчет болтовых соединений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Монтаж центробежного насоса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Расчет подшипника скольжения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Маркировка грузов по ГОСТ14194-77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Способы укрепления слабых грунтов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Способы установки подшипников на валы.</w:t>
      </w:r>
    </w:p>
    <w:p w:rsidR="00490CC9" w:rsidRPr="00490CC9" w:rsidRDefault="00490CC9" w:rsidP="00490CC9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0CC9">
        <w:rPr>
          <w:rFonts w:ascii="Times New Roman" w:hAnsi="Times New Roman" w:cs="Times New Roman"/>
          <w:sz w:val="24"/>
          <w:szCs w:val="24"/>
        </w:rPr>
        <w:t>Проверка установки корпуса редуктора</w:t>
      </w:r>
    </w:p>
    <w:p w:rsidR="00490CC9" w:rsidRPr="00490CC9" w:rsidRDefault="00490CC9" w:rsidP="00490CC9"/>
    <w:p w:rsidR="00490CC9" w:rsidRPr="00490CC9" w:rsidRDefault="00490CC9" w:rsidP="00490CC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90CC9" w:rsidRPr="00490CC9" w:rsidRDefault="00490CC9" w:rsidP="00490CC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90CC9" w:rsidRPr="00490CC9" w:rsidRDefault="00490CC9" w:rsidP="00490CC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90CC9" w:rsidRPr="00490CC9" w:rsidRDefault="00490CC9" w:rsidP="0064085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490CC9" w:rsidRPr="00490CC9" w:rsidRDefault="00490CC9" w:rsidP="00640853"/>
    <w:p w:rsidR="00490CC9" w:rsidRPr="00490CC9" w:rsidRDefault="000254E6" w:rsidP="00640853">
      <w:pPr>
        <w:numPr>
          <w:ilvl w:val="0"/>
          <w:numId w:val="3"/>
        </w:numPr>
        <w:spacing w:before="120"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proofErr w:type="spellStart"/>
        <w:r w:rsidR="00490CC9" w:rsidRPr="00490CC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Схиртладзе</w:t>
        </w:r>
        <w:proofErr w:type="spellEnd"/>
        <w:r w:rsidR="00490CC9" w:rsidRPr="00490CC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А. Г.</w:t>
        </w:r>
      </w:hyperlink>
      <w:r w:rsidR="00490CC9"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="00490CC9" w:rsidRPr="00490CC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Феофанов А.Н.</w:t>
        </w:r>
      </w:hyperlink>
      <w:r w:rsidR="00490CC9"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др. </w:t>
      </w:r>
      <w:hyperlink r:id="rId9" w:history="1">
        <w:r w:rsidR="00490CC9" w:rsidRPr="00490CC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Организация и проведение монтажа и ремонта промышленного оборудования: В 2 ч.</w:t>
        </w:r>
      </w:hyperlink>
      <w:r w:rsidR="00490CC9"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ИЦ «Академия» 2016.- 272, 256 с.</w:t>
      </w:r>
    </w:p>
    <w:p w:rsidR="00490CC9" w:rsidRPr="00490CC9" w:rsidRDefault="00490CC9" w:rsidP="00640853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640853" w:rsidRDefault="00640853" w:rsidP="00490CC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40853" w:rsidRDefault="00640853" w:rsidP="00490CC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40853" w:rsidRDefault="00640853" w:rsidP="00490CC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40853" w:rsidRDefault="00640853" w:rsidP="00490CC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40853" w:rsidRDefault="00640853" w:rsidP="00490CC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40853" w:rsidRDefault="00640853" w:rsidP="00490CC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40853" w:rsidRDefault="00640853" w:rsidP="00490CC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40853" w:rsidRDefault="00640853" w:rsidP="00490CC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40853" w:rsidRDefault="00640853" w:rsidP="00490CC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90CC9" w:rsidRPr="00490CC9" w:rsidRDefault="00490CC9" w:rsidP="00490CC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490CC9" w:rsidRPr="00490CC9" w:rsidRDefault="00490CC9" w:rsidP="00490CC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ПРОМЕЖУТОЧНОЙ АТТЕСТАЦИИ </w:t>
      </w:r>
    </w:p>
    <w:p w:rsidR="00490CC9" w:rsidRPr="00490CC9" w:rsidRDefault="00490CC9" w:rsidP="00490CC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МЕЖДИСЦИПЛИНАРНОМУ КУРСУ</w:t>
      </w:r>
    </w:p>
    <w:p w:rsidR="00490CC9" w:rsidRPr="00490CC9" w:rsidRDefault="00640853" w:rsidP="00490C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4085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МДК 01.02 «Осуществление пусконаладочных работ промышленного оборудования»</w:t>
      </w:r>
    </w:p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/>
    <w:p w:rsidR="00490CC9" w:rsidRDefault="00490CC9" w:rsidP="00490CC9"/>
    <w:p w:rsidR="00B928FC" w:rsidRPr="00490CC9" w:rsidRDefault="00B928FC" w:rsidP="00490CC9"/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1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Проект монтажных работ состоит из пояснительной записки и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графической части. Перечислите основные пункты пояснительной записки.                   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Опишите устройство и принцип действия колодочного тормоза.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Укажите область применения колодочных тормозов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Назовите основные операции при монтаже </w:t>
      </w:r>
      <w:proofErr w:type="spellStart"/>
      <w:r w:rsidRPr="00640853">
        <w:rPr>
          <w:rFonts w:ascii="Times New Roman" w:hAnsi="Times New Roman" w:cs="Times New Roman"/>
          <w:sz w:val="24"/>
          <w:szCs w:val="24"/>
        </w:rPr>
        <w:t>фризера</w:t>
      </w:r>
      <w:proofErr w:type="spellEnd"/>
      <w:r w:rsidRPr="00640853">
        <w:rPr>
          <w:rFonts w:ascii="Times New Roman" w:hAnsi="Times New Roman" w:cs="Times New Roman"/>
          <w:sz w:val="24"/>
          <w:szCs w:val="24"/>
        </w:rPr>
        <w:t xml:space="preserve"> ОФИ.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Как производится испытание </w:t>
      </w:r>
      <w:proofErr w:type="spellStart"/>
      <w:r w:rsidRPr="00640853">
        <w:rPr>
          <w:rFonts w:ascii="Times New Roman" w:hAnsi="Times New Roman" w:cs="Times New Roman"/>
          <w:sz w:val="24"/>
          <w:szCs w:val="24"/>
        </w:rPr>
        <w:t>фризера</w:t>
      </w:r>
      <w:proofErr w:type="spellEnd"/>
      <w:r w:rsidRPr="00640853">
        <w:rPr>
          <w:rFonts w:ascii="Times New Roman" w:hAnsi="Times New Roman" w:cs="Times New Roman"/>
          <w:sz w:val="24"/>
          <w:szCs w:val="24"/>
        </w:rPr>
        <w:t xml:space="preserve">  после монтажа?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2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Перечислите состав чертежей, входящих в проект монтажных работ.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Каковы требования к этим чертежам?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Опишите устройство фундаментов под оборудования. Из каких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материалов изготавливают фундаменты и как укрепляют слабые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грунты под фундаменты?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>Укажите операции при балансировке рабочего колеса центробежного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насоса.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3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>Перечислите способы ведения монтажных работ. Каковы их достоинства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и недостатки?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Назовите основные элементы грузоподъемных машин и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механизмов. Опишите гибкие подъемные элементы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Назовите очередность операций при переносе главной монтажной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оси через стены и этажи.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4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Опишите способы хранения оборудования. Как производится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консервация промышленного оборудования? Перечислите виды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консервантов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Какие вы знаете виды блоков  грузоподъемных машин? Приведите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основные схемы. Опишите достоинства и недостатки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Какова последовательность сборки многоболтовых соединений?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Назовите требования к собранным резьбовым соединениям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Перечислите состав основных цехов мастерских промышленных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предприятий. Назовите основное оборудование мастерских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>Опишите виды и область применения грузозахватных устройств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грузоподъемных машин. Укажите их принцип действия.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Предложите способы закрепления сепаратора на фундаменте.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Назовите виды фундаментных и анкерных болтов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Приведите классификацию тормозов и их область применения.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Дайте сравнительную характеристику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>Как осуществляется выбор электродов при электродуговой сварке?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Опишите подготовку деталей к электродуговой сварке.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>Составьте технологический процесс сборки разъемных подшипников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lastRenderedPageBreak/>
        <w:t xml:space="preserve"> качения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7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Каково назначение полиспастов? Приведите их классификацию.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Схемы полиспастов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>Составьте технологический процесс сборки неразъемных подшипников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качения.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>Каковы причины неуравновешенности быстровращающихся деталей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и узлов? Способы устранения неуравновешенности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928FC"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8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Опишите устройство и принцип действия зубчатого останова.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Каковы его достоинства и недостатки?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Каков порядок сборки клиноременных передач? Материалы для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изготовления ремней.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>Приведите способы соединения трубопроводов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9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Опишите устройство и принцип действия роликового останова.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Каковы его достоинства и недостатки?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Каков порядок сборки червячных передач? Назовите основные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параметры червячных передач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>Начертите схемы соединения трубопроводов на длинной и короткой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резьбе.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10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Приведите классификацию домкратов. Начертите схему винтового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домкрата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>Опишите технологический процесс сборки ковшового элеватора</w:t>
      </w:r>
      <w:proofErr w:type="gramStart"/>
      <w:r w:rsidRPr="0064085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Как проводятся испытания собранного элеватора?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>Укажите основные элементы и принцип действия электромагнита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11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Опишите технологический процесс сборки цепных передач.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Каковы достоинства и недостатки втулочных цепей?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Укажите способы разметки вспомогательных монтажных осей.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Какой инструмент применяется для разметки?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Перечислите основные операции при сооружении фундаментов с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предварительным устройством колодцев для болтов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12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Сборка валов. Основные операции при сборке. Проверка параллельности,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перпендикулярности и соосности валов.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Центровка и </w:t>
      </w:r>
      <w:proofErr w:type="spellStart"/>
      <w:r w:rsidRPr="00640853">
        <w:rPr>
          <w:rFonts w:ascii="Times New Roman" w:hAnsi="Times New Roman" w:cs="Times New Roman"/>
          <w:sz w:val="24"/>
          <w:szCs w:val="24"/>
        </w:rPr>
        <w:t>опробывание</w:t>
      </w:r>
      <w:proofErr w:type="spellEnd"/>
      <w:r w:rsidRPr="00640853">
        <w:rPr>
          <w:rFonts w:ascii="Times New Roman" w:hAnsi="Times New Roman" w:cs="Times New Roman"/>
          <w:sz w:val="24"/>
          <w:szCs w:val="24"/>
        </w:rPr>
        <w:t xml:space="preserve"> насосов. Регулирование параметров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>Расчет валов на кручение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13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>Сборка жестких муфт. Способы соединения муфт с валами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Монтаж оборудования для производства сыра. Последовательность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операций при монтаже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>Расчет валов на изгиб и кручение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14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>Монтаж шнеков. Проверка параллельности шнеков. Пробный пуск.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>Сборка упругих втулочных муфт.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>Монтаж оборудования для расфасовки сыра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15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Сборка деталей цилиндропоршневой группы. Подбор поршней, колец и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других деталей группы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Основные операции при монтаже вентиляторов. Регулирование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производительности.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>Расчет подшипников качения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№ 16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Виды напряженных шпоночных соединений. Сборка клиновых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шпоночных соединений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>Требования к собранным подшипникам скольжения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>Расчет шпоночных соединений на срез.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17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Сборка призматических шпоночных соединений. Проверка качества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сборки соединений.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>Монтаж емкостных аппаратов для созревания сливок.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>Расчет подшипников скольжения на долговечность.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18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1.</w:t>
      </w:r>
      <w:r w:rsidRPr="00640853">
        <w:rPr>
          <w:rFonts w:ascii="Times New Roman" w:hAnsi="Times New Roman" w:cs="Times New Roman"/>
          <w:sz w:val="24"/>
          <w:szCs w:val="24"/>
        </w:rPr>
        <w:tab/>
        <w:t xml:space="preserve">Техническое освидетельствование выпарных аппаратов. 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Документация, оформляемая при освидетельствовании.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2.</w:t>
      </w:r>
      <w:r w:rsidRPr="00640853">
        <w:rPr>
          <w:rFonts w:ascii="Times New Roman" w:hAnsi="Times New Roman" w:cs="Times New Roman"/>
          <w:sz w:val="24"/>
          <w:szCs w:val="24"/>
        </w:rPr>
        <w:tab/>
        <w:t>Раструбные соединения трубопроводов.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>3.</w:t>
      </w:r>
      <w:r w:rsidRPr="00640853">
        <w:rPr>
          <w:rFonts w:ascii="Times New Roman" w:hAnsi="Times New Roman" w:cs="Times New Roman"/>
          <w:sz w:val="24"/>
          <w:szCs w:val="24"/>
        </w:rPr>
        <w:tab/>
        <w:t>Расчет болтовых соединений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19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1 Какие чертежи входят в состав проекта монтажных работ.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2. Монтаж центробежного насоса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3. Расчет подшипника скольжения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20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1 Балансировка ротора центрифуги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2 Маркировка грузов по ГОСТ14194-77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3 Способы укрепления слабых грунтов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21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1 Разметка фундамента.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2 Способы установки подшипников на валы.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3 Монтаж трубопроводов для молока.</w:t>
      </w:r>
    </w:p>
    <w:p w:rsidR="00640853" w:rsidRDefault="00640853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22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1 Сборка раструбного соединения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2 Монтаж оборудования розлива молока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3 Проверка установки корпуса редуктора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23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1 Крепление ковшей к элеваторной ленте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2 Разметка отверстий под болты во фланцах арматуры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3 Расчет вала мешалки танк для молока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24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1 Соединение труб на короткой резьбе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2 Виды компенсаторов на трубопроводах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3 Проверка натяжения цепи в цепной передаче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25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1 Проверка биения зубчатого колеса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2 Последовательность сборки радиального подшипника качения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Способы стопорения втулок в корпусах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26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1 Классификация сварных соединений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2 Сборка заклепочных соединений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3 Последовательность затяжки многоболтовых соединений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27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1 Применение подвижных и неподвижных блоков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2 Расчет глубины заложения фундамента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3 Проверка соосности валов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28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1 Винтовое приспособление для </w:t>
      </w:r>
      <w:proofErr w:type="spellStart"/>
      <w:r w:rsidRPr="00640853">
        <w:rPr>
          <w:rFonts w:ascii="Times New Roman" w:hAnsi="Times New Roman" w:cs="Times New Roman"/>
          <w:sz w:val="24"/>
          <w:szCs w:val="24"/>
        </w:rPr>
        <w:t>напрессовки</w:t>
      </w:r>
      <w:proofErr w:type="spellEnd"/>
      <w:r w:rsidRPr="00640853">
        <w:rPr>
          <w:rFonts w:ascii="Times New Roman" w:hAnsi="Times New Roman" w:cs="Times New Roman"/>
          <w:sz w:val="24"/>
          <w:szCs w:val="24"/>
        </w:rPr>
        <w:t xml:space="preserve"> зубчатых колес на валы.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2 Схема точечной контактной сварки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3 Проверка сборки подшипника скольжения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>29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1 Монтаж оборудования для производства мороженого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2 Навешивание конвейерной ленты элеватора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3 Соединение труб «сгоном»</w:t>
      </w:r>
    </w:p>
    <w:p w:rsidR="00640853" w:rsidRDefault="00640853" w:rsidP="006408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0CC9" w:rsidRPr="00640853" w:rsidRDefault="00B928FC" w:rsidP="00640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№</w:t>
      </w:r>
      <w:r w:rsidR="00490CC9" w:rsidRPr="00640853">
        <w:rPr>
          <w:rFonts w:ascii="Times New Roman" w:hAnsi="Times New Roman" w:cs="Times New Roman"/>
          <w:b/>
          <w:sz w:val="24"/>
          <w:szCs w:val="24"/>
        </w:rPr>
        <w:t xml:space="preserve"> 30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1 Деление окружности фланца на равные части</w:t>
      </w:r>
    </w:p>
    <w:p w:rsidR="00490CC9" w:rsidRPr="00640853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2 Соединение валов жесткими фланцами</w:t>
      </w:r>
    </w:p>
    <w:p w:rsidR="00490CC9" w:rsidRPr="00490CC9" w:rsidRDefault="00490CC9" w:rsidP="006408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853">
        <w:rPr>
          <w:rFonts w:ascii="Times New Roman" w:hAnsi="Times New Roman" w:cs="Times New Roman"/>
          <w:sz w:val="24"/>
          <w:szCs w:val="24"/>
        </w:rPr>
        <w:t xml:space="preserve">   3 Проверка шкива ременной передачи на радиальное и осевое биение</w:t>
      </w:r>
    </w:p>
    <w:p w:rsidR="00490CC9" w:rsidRPr="00490CC9" w:rsidRDefault="00490CC9" w:rsidP="00490CC9"/>
    <w:p w:rsidR="00490CC9" w:rsidRPr="00490CC9" w:rsidRDefault="00490CC9" w:rsidP="00490CC9"/>
    <w:p w:rsidR="00490CC9" w:rsidRPr="00490CC9" w:rsidRDefault="00490CC9" w:rsidP="00490CC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lastRenderedPageBreak/>
        <w:t xml:space="preserve">ИНСТРУМЕНТ ПРОВЕРКИ </w:t>
      </w: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за ответ на теоретические вопросы </w:t>
      </w: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9"/>
        <w:gridCol w:w="6482"/>
      </w:tblGrid>
      <w:tr w:rsidR="00490CC9" w:rsidRPr="00490CC9" w:rsidTr="00B928FC">
        <w:tc>
          <w:tcPr>
            <w:tcW w:w="3125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490CC9" w:rsidRPr="00490CC9" w:rsidTr="00B928FC">
        <w:tc>
          <w:tcPr>
            <w:tcW w:w="3125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490CC9" w:rsidRPr="00490CC9" w:rsidTr="00B928FC">
        <w:tc>
          <w:tcPr>
            <w:tcW w:w="3125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490CC9" w:rsidRPr="00490CC9" w:rsidTr="00B928FC">
        <w:tc>
          <w:tcPr>
            <w:tcW w:w="3125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знание и понимание основных положений, но:</w:t>
            </w:r>
          </w:p>
          <w:p w:rsidR="00490CC9" w:rsidRPr="00490CC9" w:rsidRDefault="00490CC9" w:rsidP="00490CC9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неточности в формулировке определений, терминов;</w:t>
            </w:r>
          </w:p>
          <w:p w:rsidR="00490CC9" w:rsidRPr="00490CC9" w:rsidRDefault="00490CC9" w:rsidP="00490CC9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 материал недостаточно связанно и последовательно;</w:t>
            </w:r>
          </w:p>
          <w:p w:rsidR="00490CC9" w:rsidRPr="00490CC9" w:rsidRDefault="00490CC9" w:rsidP="00490CC9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 экзаменаторов отвечает некорректно.</w:t>
            </w:r>
          </w:p>
        </w:tc>
      </w:tr>
      <w:tr w:rsidR="00490CC9" w:rsidRPr="00490CC9" w:rsidTr="00B928FC">
        <w:tc>
          <w:tcPr>
            <w:tcW w:w="3125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Беспорядочно и неуверенно излагает материал.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за выполнение практического задачи</w:t>
      </w:r>
    </w:p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0"/>
        <w:gridCol w:w="6431"/>
      </w:tblGrid>
      <w:tr w:rsidR="00490CC9" w:rsidRPr="00490CC9" w:rsidTr="00490CC9">
        <w:trPr>
          <w:trHeight w:val="273"/>
        </w:trPr>
        <w:tc>
          <w:tcPr>
            <w:tcW w:w="2910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431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</w:tr>
      <w:tr w:rsidR="00490CC9" w:rsidRPr="00490CC9" w:rsidTr="00490CC9">
        <w:trPr>
          <w:trHeight w:val="1395"/>
        </w:trPr>
        <w:tc>
          <w:tcPr>
            <w:tcW w:w="2910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431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490CC9" w:rsidRPr="00490CC9" w:rsidTr="00490CC9">
        <w:trPr>
          <w:trHeight w:val="1107"/>
        </w:trPr>
        <w:tc>
          <w:tcPr>
            <w:tcW w:w="2910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431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целом выполнил, но допустил неточности.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490CC9" w:rsidRPr="00490CC9" w:rsidTr="00490CC9">
        <w:trPr>
          <w:trHeight w:val="1107"/>
        </w:trPr>
        <w:tc>
          <w:tcPr>
            <w:tcW w:w="2910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431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общих положений, задание выполнил с ошибками.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490CC9" w:rsidRPr="00490CC9" w:rsidTr="00490CC9">
        <w:trPr>
          <w:trHeight w:val="1395"/>
        </w:trPr>
        <w:tc>
          <w:tcPr>
            <w:tcW w:w="2910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431" w:type="dxa"/>
            <w:shd w:val="clear" w:color="auto" w:fill="auto"/>
          </w:tcPr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задание.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знает технологию/алгоритм выполнения задания.</w:t>
            </w:r>
          </w:p>
          <w:p w:rsidR="00490CC9" w:rsidRPr="00490CC9" w:rsidRDefault="00490CC9" w:rsidP="00490CC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490CC9" w:rsidRPr="00490CC9" w:rsidRDefault="00490CC9" w:rsidP="00490CC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0CC9" w:rsidRPr="00490CC9" w:rsidRDefault="00490CC9" w:rsidP="00490CC9"/>
    <w:p w:rsidR="00490CC9" w:rsidRDefault="00490CC9"/>
    <w:sectPr w:rsidR="00490CC9" w:rsidSect="00C94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666AA"/>
    <w:multiLevelType w:val="hybridMultilevel"/>
    <w:tmpl w:val="87FA2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66B4F"/>
    <w:multiLevelType w:val="hybridMultilevel"/>
    <w:tmpl w:val="F312C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C3FE3"/>
    <w:multiLevelType w:val="hybridMultilevel"/>
    <w:tmpl w:val="54629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A7AC5"/>
    <w:multiLevelType w:val="hybridMultilevel"/>
    <w:tmpl w:val="54629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B0FCB"/>
    <w:multiLevelType w:val="hybridMultilevel"/>
    <w:tmpl w:val="2FDA4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56F8"/>
    <w:multiLevelType w:val="multilevel"/>
    <w:tmpl w:val="F766B9E4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35D63AD"/>
    <w:multiLevelType w:val="hybridMultilevel"/>
    <w:tmpl w:val="54629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6C60"/>
    <w:rsid w:val="00023ABD"/>
    <w:rsid w:val="000254E6"/>
    <w:rsid w:val="000C2B9C"/>
    <w:rsid w:val="00163A8C"/>
    <w:rsid w:val="001E3048"/>
    <w:rsid w:val="002141ED"/>
    <w:rsid w:val="00217C2D"/>
    <w:rsid w:val="00285D25"/>
    <w:rsid w:val="00350D2C"/>
    <w:rsid w:val="003B3EB5"/>
    <w:rsid w:val="00490CC9"/>
    <w:rsid w:val="004977E3"/>
    <w:rsid w:val="004B0F62"/>
    <w:rsid w:val="00551F28"/>
    <w:rsid w:val="005D207D"/>
    <w:rsid w:val="00640853"/>
    <w:rsid w:val="0084598A"/>
    <w:rsid w:val="008C0B94"/>
    <w:rsid w:val="008E6A7F"/>
    <w:rsid w:val="008F6113"/>
    <w:rsid w:val="00933D2B"/>
    <w:rsid w:val="009B4C4F"/>
    <w:rsid w:val="009F3A85"/>
    <w:rsid w:val="00A62681"/>
    <w:rsid w:val="00A84B25"/>
    <w:rsid w:val="00AA7D7C"/>
    <w:rsid w:val="00B77075"/>
    <w:rsid w:val="00B8552D"/>
    <w:rsid w:val="00B928FC"/>
    <w:rsid w:val="00C9452C"/>
    <w:rsid w:val="00E87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7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authors/detail/46181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authors/detail/4395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catalogue/4831/1955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17</Pages>
  <Words>3622</Words>
  <Characters>20646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15</cp:revision>
  <dcterms:created xsi:type="dcterms:W3CDTF">2017-11-25T16:05:00Z</dcterms:created>
  <dcterms:modified xsi:type="dcterms:W3CDTF">2021-11-08T09:59:00Z</dcterms:modified>
</cp:coreProperties>
</file>